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  <w:r w:rsidR="008E68B4">
        <w:rPr>
          <w:rFonts w:ascii="Tahoma" w:hAnsi="Tahoma" w:cs="Tahoma"/>
          <w:color w:val="5B9BD5" w:themeColor="accent1"/>
          <w:sz w:val="40"/>
          <w:szCs w:val="40"/>
        </w:rPr>
        <w:t xml:space="preserve"> April-July 2019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</w:t>
      </w:r>
      <w:r w:rsidR="008E68B4">
        <w:rPr>
          <w:rFonts w:ascii="Tahoma" w:hAnsi="Tahoma" w:cs="Tahoma"/>
          <w:b/>
        </w:rPr>
        <w:t>, menopause yoga</w:t>
      </w:r>
      <w:bookmarkStart w:id="0" w:name="_GoBack"/>
      <w:bookmarkEnd w:id="0"/>
      <w:r w:rsidR="00FE1889">
        <w:rPr>
          <w:rFonts w:ascii="Tahoma" w:hAnsi="Tahoma" w:cs="Tahoma"/>
          <w:b/>
        </w:rPr>
        <w:t xml:space="preserve"> and general yoga dates</w:t>
      </w:r>
    </w:p>
    <w:p w:rsidR="00326278" w:rsidRDefault="008E68B4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April-June</w:t>
      </w:r>
      <w:r w:rsidR="00326278">
        <w:rPr>
          <w:rFonts w:ascii="Tahoma" w:hAnsi="Tahoma" w:cs="Tahoma"/>
          <w:b/>
          <w:color w:val="5B9BD5" w:themeColor="accent1"/>
        </w:rPr>
        <w:t>: £60 for 6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FE487B" w:rsidRPr="00691EA9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22nd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22nd May</w:t>
            </w:r>
          </w:p>
        </w:tc>
      </w:tr>
      <w:tr w:rsidR="00FE487B" w:rsidTr="00FE487B"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28</w:t>
            </w:r>
            <w:r w:rsidRPr="00326278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29</w:t>
            </w:r>
            <w:r w:rsidRPr="0079561B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29</w:t>
            </w:r>
            <w:r w:rsidRPr="0079561B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</w:tbl>
    <w:p w:rsidR="00326278" w:rsidRDefault="00326278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Jun</w:t>
      </w:r>
      <w:r w:rsidR="00FE487B">
        <w:rPr>
          <w:rFonts w:ascii="Tahoma" w:hAnsi="Tahoma" w:cs="Tahoma"/>
          <w:b/>
          <w:color w:val="5B9BD5" w:themeColor="accent1"/>
        </w:rPr>
        <w:t>e</w:t>
      </w:r>
      <w:r w:rsidR="008E68B4">
        <w:rPr>
          <w:rFonts w:ascii="Tahoma" w:hAnsi="Tahoma" w:cs="Tahoma"/>
          <w:b/>
          <w:color w:val="5B9BD5" w:themeColor="accent1"/>
        </w:rPr>
        <w:t>-July</w:t>
      </w:r>
      <w:r>
        <w:rPr>
          <w:rFonts w:ascii="Tahoma" w:hAnsi="Tahoma" w:cs="Tahoma"/>
          <w:b/>
          <w:color w:val="5B9BD5" w:themeColor="accent1"/>
        </w:rPr>
        <w:t>: £50 for 5 sessions</w:t>
      </w:r>
    </w:p>
    <w:tbl>
      <w:tblPr>
        <w:tblStyle w:val="TableGrid"/>
        <w:tblW w:w="11772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2943"/>
      </w:tblGrid>
      <w:tr w:rsidR="00FE487B" w:rsidRPr="00691EA9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  <w:b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32627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32627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32627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</w:tbl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F23B91" w:rsidTr="00FE1889">
        <w:tc>
          <w:tcPr>
            <w:tcW w:w="3005" w:type="dxa"/>
          </w:tcPr>
          <w:p w:rsidR="00F23B91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F23B9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5921" w:type="dxa"/>
          </w:tcPr>
          <w:p w:rsidR="00F23B91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F23B9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FE487B" w:rsidTr="00FE1889">
        <w:tc>
          <w:tcPr>
            <w:tcW w:w="3005" w:type="dxa"/>
          </w:tcPr>
          <w:p w:rsidR="00FE487B" w:rsidRDefault="00FE487B" w:rsidP="00304929">
            <w:pPr>
              <w:rPr>
                <w:rFonts w:ascii="Tahoma" w:hAnsi="Tahoma" w:cs="Tahoma"/>
              </w:rPr>
            </w:pPr>
          </w:p>
        </w:tc>
        <w:tc>
          <w:tcPr>
            <w:tcW w:w="5921" w:type="dxa"/>
          </w:tcPr>
          <w:p w:rsidR="00FE487B" w:rsidRDefault="00FE487B" w:rsidP="00304929">
            <w:pPr>
              <w:rPr>
                <w:rFonts w:ascii="Tahoma" w:hAnsi="Tahoma" w:cs="Tahoma"/>
              </w:rPr>
            </w:pPr>
          </w:p>
        </w:tc>
      </w:tr>
      <w:tr w:rsidR="00FE487B" w:rsidTr="00FE1889">
        <w:tc>
          <w:tcPr>
            <w:tcW w:w="3005" w:type="dxa"/>
          </w:tcPr>
          <w:p w:rsidR="00FE487B" w:rsidRDefault="00FE487B" w:rsidP="00304929">
            <w:pPr>
              <w:rPr>
                <w:rFonts w:ascii="Tahoma" w:hAnsi="Tahoma" w:cs="Tahoma"/>
              </w:rPr>
            </w:pPr>
          </w:p>
        </w:tc>
        <w:tc>
          <w:tcPr>
            <w:tcW w:w="5921" w:type="dxa"/>
          </w:tcPr>
          <w:p w:rsidR="00FE487B" w:rsidRDefault="00FE487B" w:rsidP="00304929">
            <w:pPr>
              <w:rPr>
                <w:rFonts w:ascii="Tahoma" w:hAnsi="Tahoma" w:cs="Tahoma"/>
              </w:rPr>
            </w:pP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F23B91" w:rsidRPr="00ED7D9A" w:rsidRDefault="00F23B91" w:rsidP="00F23B9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</w:t>
      </w:r>
      <w:r w:rsidR="00481C49">
        <w:rPr>
          <w:rFonts w:ascii="Tahoma" w:hAnsi="Tahoma" w:cs="Tahoma"/>
          <w:b/>
          <w:color w:val="5B9BD5" w:themeColor="accent1"/>
        </w:rPr>
        <w:t>-June</w:t>
      </w:r>
      <w:r>
        <w:rPr>
          <w:rFonts w:ascii="Tahoma" w:hAnsi="Tahoma" w:cs="Tahoma"/>
          <w:b/>
          <w:color w:val="5B9BD5" w:themeColor="accent1"/>
        </w:rPr>
        <w:t xml:space="preserve">: £50 for 5 sessions </w:t>
      </w:r>
    </w:p>
    <w:p w:rsidR="00F23B91" w:rsidRDefault="00481C49" w:rsidP="00F23B91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April 29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w/c May 6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13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20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(no classes w/c 27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May), w/c June 3</w:t>
      </w:r>
      <w:r w:rsidRPr="00481C49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June</w:t>
      </w:r>
    </w:p>
    <w:p w:rsidR="00481C49" w:rsidRPr="00ED7D9A" w:rsidRDefault="00481C49" w:rsidP="00481C4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June-July: £50 for 5 sessions </w:t>
      </w:r>
    </w:p>
    <w:p w:rsidR="00760C2F" w:rsidRPr="00760C2F" w:rsidRDefault="00481C49" w:rsidP="002A42E9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June 10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17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24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July 1</w:t>
      </w:r>
      <w:r w:rsidRPr="00481C49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and 8</w:t>
      </w:r>
      <w:r w:rsidR="00760C2F">
        <w:rPr>
          <w:rFonts w:ascii="Tahoma" w:hAnsi="Tahoma" w:cs="Tahoma"/>
          <w:b/>
          <w:vertAlign w:val="superscript"/>
        </w:rPr>
        <w:t>th</w:t>
      </w:r>
    </w:p>
    <w:p w:rsidR="002A42E9" w:rsidRDefault="002A42E9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Midlife yoga for the menopause </w:t>
      </w:r>
    </w:p>
    <w:p w:rsidR="002A42E9" w:rsidRDefault="002A42E9" w:rsidP="002A42E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£15 per session if booked 2 weeks before workshop date or £20 later bookings </w:t>
      </w:r>
    </w:p>
    <w:p w:rsidR="002A42E9" w:rsidRDefault="002A42E9" w:rsidP="002A4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Saturday workshops: 1.30-3.30pm at </w:t>
      </w:r>
      <w:proofErr w:type="spellStart"/>
      <w:r w:rsidR="00FE487B">
        <w:rPr>
          <w:rFonts w:ascii="Tahoma" w:hAnsi="Tahoma" w:cs="Tahoma"/>
          <w:b/>
        </w:rPr>
        <w:t>Swimworks</w:t>
      </w:r>
      <w:proofErr w:type="spellEnd"/>
      <w:r w:rsidR="00FE487B">
        <w:rPr>
          <w:rFonts w:ascii="Tahoma" w:hAnsi="Tahoma" w:cs="Tahoma"/>
          <w:b/>
        </w:rPr>
        <w:t xml:space="preserve"> on 27</w:t>
      </w:r>
      <w:r w:rsidR="00FE487B" w:rsidRPr="00FE487B">
        <w:rPr>
          <w:rFonts w:ascii="Tahoma" w:hAnsi="Tahoma" w:cs="Tahoma"/>
          <w:b/>
          <w:vertAlign w:val="superscript"/>
        </w:rPr>
        <w:t>th</w:t>
      </w:r>
      <w:r w:rsidR="00FE487B">
        <w:rPr>
          <w:rFonts w:ascii="Tahoma" w:hAnsi="Tahoma" w:cs="Tahoma"/>
          <w:b/>
        </w:rPr>
        <w:t xml:space="preserve"> April, 18</w:t>
      </w:r>
      <w:r w:rsidR="00FE487B" w:rsidRPr="00FE487B">
        <w:rPr>
          <w:rFonts w:ascii="Tahoma" w:hAnsi="Tahoma" w:cs="Tahoma"/>
          <w:b/>
          <w:vertAlign w:val="superscript"/>
        </w:rPr>
        <w:t>th</w:t>
      </w:r>
      <w:r w:rsidR="00FE487B">
        <w:rPr>
          <w:rFonts w:ascii="Tahoma" w:hAnsi="Tahoma" w:cs="Tahoma"/>
          <w:b/>
        </w:rPr>
        <w:t xml:space="preserve"> May, 29</w:t>
      </w:r>
      <w:r w:rsidR="00FE487B" w:rsidRPr="00FE487B">
        <w:rPr>
          <w:rFonts w:ascii="Tahoma" w:hAnsi="Tahoma" w:cs="Tahoma"/>
          <w:b/>
          <w:vertAlign w:val="superscript"/>
        </w:rPr>
        <w:t>th</w:t>
      </w:r>
      <w:r w:rsidR="00FE487B">
        <w:rPr>
          <w:rFonts w:ascii="Tahoma" w:hAnsi="Tahoma" w:cs="Tahoma"/>
          <w:b/>
        </w:rPr>
        <w:t xml:space="preserve"> June</w:t>
      </w:r>
    </w:p>
    <w:p w:rsidR="00F33DBD" w:rsidRDefault="00FE487B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General</w:t>
      </w: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 yoga</w:t>
      </w: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  <w:r w:rsidRPr="00FE487B">
        <w:rPr>
          <w:rFonts w:ascii="Tahoma" w:hAnsi="Tahoma" w:cs="Tahoma"/>
          <w:b/>
          <w:color w:val="5B9BD5" w:themeColor="accent1"/>
          <w:sz w:val="28"/>
          <w:szCs w:val="28"/>
        </w:rPr>
        <w:t>(including Well Woman yoga)</w:t>
      </w: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Summer term April-July 2019 </w:t>
      </w: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Mondays and Fridays £85 for 9 sessions; Wednesdays £95 for 11 sessions; Thursdays £90 for 10 sessions </w:t>
      </w: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Half term payments only available for the Thursday evening classes: £45 for half term (five sessions) from w/c 29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>
        <w:rPr>
          <w:rFonts w:ascii="Tahoma" w:hAnsi="Tahoma" w:cs="Tahoma"/>
          <w:b/>
          <w:color w:val="5B9BD5" w:themeColor="accent1"/>
        </w:rPr>
        <w:t xml:space="preserve"> April to w/c 3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rd</w:t>
      </w:r>
      <w:r w:rsidR="005E6C88">
        <w:rPr>
          <w:rFonts w:ascii="Tahoma" w:hAnsi="Tahoma" w:cs="Tahoma"/>
          <w:b/>
          <w:color w:val="5B9BD5" w:themeColor="accent1"/>
        </w:rPr>
        <w:t xml:space="preserve"> June (</w:t>
      </w:r>
      <w:r>
        <w:rPr>
          <w:rFonts w:ascii="Tahoma" w:hAnsi="Tahoma" w:cs="Tahoma"/>
          <w:b/>
          <w:color w:val="5B9BD5" w:themeColor="accent1"/>
        </w:rPr>
        <w:t xml:space="preserve">no </w:t>
      </w:r>
      <w:proofErr w:type="gramStart"/>
      <w:r>
        <w:rPr>
          <w:rFonts w:ascii="Tahoma" w:hAnsi="Tahoma" w:cs="Tahoma"/>
          <w:b/>
          <w:color w:val="5B9BD5" w:themeColor="accent1"/>
        </w:rPr>
        <w:t>classes</w:t>
      </w:r>
      <w:proofErr w:type="gramEnd"/>
      <w:r>
        <w:rPr>
          <w:rFonts w:ascii="Tahoma" w:hAnsi="Tahoma" w:cs="Tahoma"/>
          <w:b/>
          <w:color w:val="5B9BD5" w:themeColor="accent1"/>
        </w:rPr>
        <w:t xml:space="preserve"> w/c 27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760C2F">
        <w:rPr>
          <w:rFonts w:ascii="Tahoma" w:hAnsi="Tahoma" w:cs="Tahoma"/>
          <w:b/>
          <w:color w:val="5B9BD5" w:themeColor="accent1"/>
        </w:rPr>
        <w:t xml:space="preserve"> May) and £45 for half term (</w:t>
      </w:r>
      <w:r>
        <w:rPr>
          <w:rFonts w:ascii="Tahoma" w:hAnsi="Tahoma" w:cs="Tahoma"/>
          <w:b/>
          <w:color w:val="5B9BD5" w:themeColor="accent1"/>
        </w:rPr>
        <w:t>5 sessions) from w/c 10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1919DF">
        <w:rPr>
          <w:rFonts w:ascii="Tahoma" w:hAnsi="Tahoma" w:cs="Tahoma"/>
          <w:b/>
          <w:color w:val="5B9BD5" w:themeColor="accent1"/>
        </w:rPr>
        <w:t xml:space="preserve"> June to w/c 15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>
        <w:rPr>
          <w:rFonts w:ascii="Tahoma" w:hAnsi="Tahoma" w:cs="Tahoma"/>
          <w:b/>
          <w:color w:val="5B9BD5" w:themeColor="accent1"/>
        </w:rPr>
        <w:t xml:space="preserve"> July</w:t>
      </w:r>
      <w:r w:rsidR="00EB4648">
        <w:rPr>
          <w:rFonts w:ascii="Tahoma" w:hAnsi="Tahoma" w:cs="Tahoma"/>
          <w:b/>
          <w:color w:val="5B9BD5" w:themeColor="accent1"/>
        </w:rPr>
        <w:t xml:space="preserve"> (</w:t>
      </w:r>
      <w:r w:rsidR="001919DF">
        <w:rPr>
          <w:rFonts w:ascii="Tahoma" w:hAnsi="Tahoma" w:cs="Tahoma"/>
          <w:b/>
          <w:color w:val="5B9BD5" w:themeColor="accent1"/>
        </w:rPr>
        <w:t>no class 13</w:t>
      </w:r>
      <w:r w:rsidR="001919DF" w:rsidRPr="001919DF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1919DF">
        <w:rPr>
          <w:rFonts w:ascii="Tahoma" w:hAnsi="Tahoma" w:cs="Tahoma"/>
          <w:b/>
          <w:color w:val="5B9BD5" w:themeColor="accent1"/>
        </w:rPr>
        <w:t xml:space="preserve"> June</w:t>
      </w:r>
      <w:r w:rsidR="00EB4648">
        <w:rPr>
          <w:rFonts w:ascii="Tahoma" w:hAnsi="Tahoma" w:cs="Tahoma"/>
          <w:b/>
          <w:color w:val="5B9BD5" w:themeColor="accent1"/>
        </w:rPr>
        <w:t xml:space="preserve"> as the hall is not available</w:t>
      </w:r>
      <w:r w:rsidR="001919DF">
        <w:rPr>
          <w:rFonts w:ascii="Tahoma" w:hAnsi="Tahoma" w:cs="Tahoma"/>
          <w:b/>
          <w:color w:val="5B9BD5" w:themeColor="accent1"/>
        </w:rPr>
        <w:t>)</w:t>
      </w:r>
    </w:p>
    <w:p w:rsidR="00EB4648" w:rsidRDefault="00EB4648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Well woman yoga classes on Mondays 7-8.30pm– these sessions can be mixed and matched with the other general yoga classes or £10 casual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F33DBD" w:rsidRPr="00F6178A" w:rsidTr="00D147AE">
        <w:trPr>
          <w:trHeight w:val="90"/>
        </w:trPr>
        <w:tc>
          <w:tcPr>
            <w:tcW w:w="2214" w:type="dxa"/>
            <w:shd w:val="clear" w:color="auto" w:fill="auto"/>
          </w:tcPr>
          <w:p w:rsidR="00F33DBD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EB4648" w:rsidRDefault="00EB464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&amp; Well Woman</w:t>
            </w:r>
          </w:p>
          <w:p w:rsidR="00760C2F" w:rsidRPr="00F6178A" w:rsidRDefault="00EB464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7-8.30 </w:t>
            </w:r>
            <w:r w:rsidR="00760C2F">
              <w:rPr>
                <w:rFonts w:ascii="Tahoma" w:hAnsi="Tahoma" w:cs="Tahoma"/>
                <w:b/>
              </w:rPr>
              <w:t>pm</w:t>
            </w: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F33DBD" w:rsidTr="00D147AE"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6C8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E6C8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5E6C8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6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 (bank holiday)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57005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classes w/c 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June</w:t>
            </w:r>
          </w:p>
          <w:p w:rsidR="00EB4648" w:rsidRDefault="00EB464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Evening class will run 7-8.15pm due to a prior booking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1919DF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75700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EB4648" w:rsidP="00EB46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EB464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July: Morning  class running as normal but no evening class 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F33DBD" w:rsidRDefault="00F33DBD" w:rsidP="008F7603">
      <w:pPr>
        <w:rPr>
          <w:rFonts w:ascii="Tahoma" w:hAnsi="Tahoma" w:cs="Tahoma"/>
          <w:b/>
        </w:rPr>
      </w:pPr>
    </w:p>
    <w:sectPr w:rsidR="00F33DBD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3112B"/>
    <w:rsid w:val="00184000"/>
    <w:rsid w:val="001919DF"/>
    <w:rsid w:val="001E0F2E"/>
    <w:rsid w:val="001E71CF"/>
    <w:rsid w:val="00213789"/>
    <w:rsid w:val="002370B7"/>
    <w:rsid w:val="00251BBB"/>
    <w:rsid w:val="00256C55"/>
    <w:rsid w:val="002604E5"/>
    <w:rsid w:val="002800B1"/>
    <w:rsid w:val="00281691"/>
    <w:rsid w:val="002A42E9"/>
    <w:rsid w:val="002E631F"/>
    <w:rsid w:val="002F2702"/>
    <w:rsid w:val="00304929"/>
    <w:rsid w:val="0032271D"/>
    <w:rsid w:val="00326278"/>
    <w:rsid w:val="00337240"/>
    <w:rsid w:val="00481C49"/>
    <w:rsid w:val="00496798"/>
    <w:rsid w:val="00513879"/>
    <w:rsid w:val="00524236"/>
    <w:rsid w:val="005340C6"/>
    <w:rsid w:val="00544DE4"/>
    <w:rsid w:val="00562DFC"/>
    <w:rsid w:val="00566986"/>
    <w:rsid w:val="005857E3"/>
    <w:rsid w:val="005A42F9"/>
    <w:rsid w:val="005C7A45"/>
    <w:rsid w:val="005E1A30"/>
    <w:rsid w:val="005E6C88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57005"/>
    <w:rsid w:val="00760C2F"/>
    <w:rsid w:val="00776E09"/>
    <w:rsid w:val="00787C0A"/>
    <w:rsid w:val="00793DC1"/>
    <w:rsid w:val="0079561B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8E68B4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54AC2"/>
    <w:rsid w:val="00A6407E"/>
    <w:rsid w:val="00AA711C"/>
    <w:rsid w:val="00AB1BB2"/>
    <w:rsid w:val="00AB1D81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B4648"/>
    <w:rsid w:val="00EB7940"/>
    <w:rsid w:val="00EC0CAD"/>
    <w:rsid w:val="00ED7D9A"/>
    <w:rsid w:val="00F16BBC"/>
    <w:rsid w:val="00F234D1"/>
    <w:rsid w:val="00F23B91"/>
    <w:rsid w:val="00F33DBD"/>
    <w:rsid w:val="00F462EA"/>
    <w:rsid w:val="00F94947"/>
    <w:rsid w:val="00FA369A"/>
    <w:rsid w:val="00FA389B"/>
    <w:rsid w:val="00FA5A2B"/>
    <w:rsid w:val="00FE1889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3</cp:revision>
  <cp:lastPrinted>2018-02-21T12:14:00Z</cp:lastPrinted>
  <dcterms:created xsi:type="dcterms:W3CDTF">2019-04-16T14:43:00Z</dcterms:created>
  <dcterms:modified xsi:type="dcterms:W3CDTF">2019-04-16T14:45:00Z</dcterms:modified>
</cp:coreProperties>
</file>