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A20EC1" w:rsidRDefault="00A20EC1" w:rsidP="00A20EC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 2018: £55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A20EC1" w:rsidRPr="00691EA9" w:rsidTr="00924BE9">
        <w:tc>
          <w:tcPr>
            <w:tcW w:w="2830" w:type="dxa"/>
          </w:tcPr>
          <w:p w:rsidR="00A20EC1" w:rsidRPr="00691EA9" w:rsidRDefault="00A20EC1" w:rsidP="00924BE9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  <w:r w:rsidR="00EB7940">
              <w:rPr>
                <w:rFonts w:ascii="Tahoma" w:hAnsi="Tahoma" w:cs="Tahoma"/>
                <w:b/>
              </w:rPr>
              <w:t>am</w:t>
            </w:r>
          </w:p>
        </w:tc>
        <w:tc>
          <w:tcPr>
            <w:tcW w:w="2943" w:type="dxa"/>
          </w:tcPr>
          <w:p w:rsidR="00A20EC1" w:rsidRPr="00691EA9" w:rsidRDefault="002E631F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</w:t>
            </w:r>
            <w:r w:rsidR="00A20EC1">
              <w:rPr>
                <w:rFonts w:ascii="Tahoma" w:hAnsi="Tahoma" w:cs="Tahoma"/>
                <w:b/>
              </w:rPr>
              <w:t>pm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Pr="00FA369A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EB794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B794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2E631F" w:rsidRDefault="002E631F" w:rsidP="002E631F">
      <w:pPr>
        <w:rPr>
          <w:rFonts w:ascii="Tahoma" w:hAnsi="Tahoma" w:cs="Tahoma"/>
          <w:b/>
          <w:color w:val="5B9BD5" w:themeColor="accent1"/>
        </w:rPr>
      </w:pPr>
    </w:p>
    <w:p w:rsidR="002E631F" w:rsidRDefault="002E631F" w:rsidP="002E631F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Jan-Feb 2019</w:t>
      </w:r>
      <w:r>
        <w:rPr>
          <w:rFonts w:ascii="Tahoma" w:hAnsi="Tahoma" w:cs="Tahoma"/>
          <w:b/>
          <w:color w:val="5B9BD5" w:themeColor="accent1"/>
        </w:rPr>
        <w:t>: £55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2E631F" w:rsidRPr="00691EA9" w:rsidTr="000B6F00">
        <w:tc>
          <w:tcPr>
            <w:tcW w:w="2830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</w:t>
            </w:r>
            <w:r>
              <w:rPr>
                <w:rFonts w:ascii="Tahoma" w:hAnsi="Tahoma" w:cs="Tahoma"/>
                <w:b/>
              </w:rPr>
              <w:t>pm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Pr="00FA369A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E631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E631F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E631F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  <w:vertAlign w:val="superscript"/>
              </w:rPr>
              <w:t xml:space="preserve">th </w:t>
            </w:r>
            <w:r>
              <w:rPr>
                <w:rFonts w:ascii="Tahoma" w:hAnsi="Tahoma" w:cs="Tahoma"/>
              </w:rPr>
              <w:t>Feb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</w:tbl>
    <w:p w:rsidR="00D16C29" w:rsidRDefault="00D16C29" w:rsidP="00D16C29">
      <w:pPr>
        <w:rPr>
          <w:rFonts w:ascii="Tahoma" w:hAnsi="Tahoma" w:cs="Tahoma"/>
          <w:b/>
          <w:color w:val="5B9BD5" w:themeColor="accent1"/>
        </w:rPr>
      </w:pPr>
    </w:p>
    <w:p w:rsidR="00D16C29" w:rsidRDefault="00D16C29" w:rsidP="00D16C2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Feb-April </w:t>
      </w:r>
      <w:r>
        <w:rPr>
          <w:rFonts w:ascii="Tahoma" w:hAnsi="Tahoma" w:cs="Tahoma"/>
          <w:b/>
          <w:color w:val="5B9BD5" w:themeColor="accent1"/>
        </w:rPr>
        <w:t>2019</w:t>
      </w:r>
      <w:r>
        <w:rPr>
          <w:rFonts w:ascii="Tahoma" w:hAnsi="Tahoma" w:cs="Tahoma"/>
          <w:b/>
          <w:color w:val="5B9BD5" w:themeColor="accent1"/>
        </w:rPr>
        <w:t>: £60 for 7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D16C29" w:rsidRPr="00691EA9" w:rsidTr="000B6F00">
        <w:tc>
          <w:tcPr>
            <w:tcW w:w="2830" w:type="dxa"/>
          </w:tcPr>
          <w:p w:rsidR="00D16C29" w:rsidRPr="00691EA9" w:rsidRDefault="00D16C29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D16C29" w:rsidRPr="00691EA9" w:rsidRDefault="00D16C29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D16C29" w:rsidTr="000B6F00">
        <w:tc>
          <w:tcPr>
            <w:tcW w:w="2830" w:type="dxa"/>
          </w:tcPr>
          <w:p w:rsidR="00D16C29" w:rsidRPr="00FA369A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EC0CAD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EC0CA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C0CA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EC0CAD" w:rsidTr="000B6F00">
        <w:tc>
          <w:tcPr>
            <w:tcW w:w="2830" w:type="dxa"/>
          </w:tcPr>
          <w:p w:rsidR="00EC0CAD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EC0CAD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EC0CAD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</w:tbl>
    <w:p w:rsidR="00D16C29" w:rsidRDefault="00D16C2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A20EC1" w:rsidTr="00FE1889">
        <w:tc>
          <w:tcPr>
            <w:tcW w:w="3005" w:type="dxa"/>
          </w:tcPr>
          <w:p w:rsidR="00A20EC1" w:rsidRDefault="00EC0CA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January </w:t>
            </w:r>
          </w:p>
        </w:tc>
        <w:tc>
          <w:tcPr>
            <w:tcW w:w="5921" w:type="dxa"/>
          </w:tcPr>
          <w:p w:rsidR="00A20EC1" w:rsidRDefault="00EC0CA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January</w:t>
            </w:r>
          </w:p>
        </w:tc>
      </w:tr>
      <w:tr w:rsidR="00EC0CAD" w:rsidTr="00FE1889">
        <w:tc>
          <w:tcPr>
            <w:tcW w:w="3005" w:type="dxa"/>
          </w:tcPr>
          <w:p w:rsidR="00EC0CAD" w:rsidRDefault="00EC0CA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EC0CAD" w:rsidRDefault="00EC0CA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C0CA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EC0CAD" w:rsidRDefault="00EC0CAD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EC0CAD" w:rsidRDefault="00EC0CAD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EB7940" w:rsidRPr="00ED7D9A" w:rsidRDefault="00EB7940" w:rsidP="00EB794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Nov-Dec: £60 for 6 sessions </w:t>
      </w:r>
    </w:p>
    <w:p w:rsidR="00EB7940" w:rsidRDefault="00EB7940" w:rsidP="00EB794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Nov 5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26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Dec 3</w:t>
      </w:r>
      <w:r w:rsidRPr="00EB794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and 10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EC0CAD" w:rsidRPr="00ED7D9A" w:rsidRDefault="00EC0CAD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Jan-Feb</w:t>
      </w:r>
      <w:r>
        <w:rPr>
          <w:rFonts w:ascii="Tahoma" w:hAnsi="Tahoma" w:cs="Tahoma"/>
          <w:b/>
          <w:color w:val="5B9BD5" w:themeColor="accent1"/>
        </w:rPr>
        <w:t xml:space="preserve">: £60 for 6 sessions </w:t>
      </w:r>
    </w:p>
    <w:p w:rsidR="00EC0CAD" w:rsidRDefault="00EC0CAD" w:rsidP="00EC0CAD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Jan 7</w:t>
      </w:r>
      <w:r w:rsidRPr="00EC0CAD">
        <w:rPr>
          <w:rFonts w:ascii="Tahoma" w:hAnsi="Tahoma" w:cs="Tahoma"/>
          <w:b/>
          <w:vertAlign w:val="superscript"/>
        </w:rPr>
        <w:t>t</w:t>
      </w:r>
      <w:r>
        <w:rPr>
          <w:rFonts w:ascii="Tahoma" w:hAnsi="Tahoma" w:cs="Tahoma"/>
          <w:b/>
          <w:vertAlign w:val="superscript"/>
        </w:rPr>
        <w:t xml:space="preserve">h, </w:t>
      </w:r>
      <w:r>
        <w:rPr>
          <w:rFonts w:ascii="Tahoma" w:hAnsi="Tahoma" w:cs="Tahoma"/>
          <w:b/>
        </w:rPr>
        <w:t>14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21</w:t>
      </w:r>
      <w:r w:rsidRPr="00EC0CA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>, 28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Feb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11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EC0CAD" w:rsidRPr="00ED7D9A" w:rsidRDefault="00EC0CAD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Feb-April: £70 for 7</w:t>
      </w:r>
      <w:r>
        <w:rPr>
          <w:rFonts w:ascii="Tahoma" w:hAnsi="Tahoma" w:cs="Tahoma"/>
          <w:b/>
          <w:color w:val="5B9BD5" w:themeColor="accent1"/>
        </w:rPr>
        <w:t xml:space="preserve"> sessions </w:t>
      </w:r>
    </w:p>
    <w:p w:rsidR="00EC0CAD" w:rsidRDefault="00EC0CAD" w:rsidP="00EC0CAD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25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March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April 1</w:t>
      </w:r>
      <w:r w:rsidRPr="00EC0CA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and 8th</w:t>
      </w:r>
    </w:p>
    <w:p w:rsidR="002F2702" w:rsidRDefault="002F2702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7A5600" w:rsidRPr="008F7603" w:rsidRDefault="007F7A79" w:rsidP="007A5600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8F7603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  <w:proofErr w:type="gramStart"/>
      <w:r w:rsidR="002800B1">
        <w:rPr>
          <w:rFonts w:ascii="Tahoma" w:hAnsi="Tahoma" w:cs="Tahoma"/>
          <w:b/>
          <w:color w:val="5B9BD5" w:themeColor="accent1"/>
        </w:rPr>
        <w:t>All</w:t>
      </w:r>
      <w:proofErr w:type="gramEnd"/>
      <w:r w:rsidR="002800B1">
        <w:rPr>
          <w:rFonts w:ascii="Tahoma" w:hAnsi="Tahoma" w:cs="Tahoma"/>
          <w:b/>
          <w:color w:val="5B9BD5" w:themeColor="accent1"/>
        </w:rPr>
        <w:t xml:space="preserve"> these sessions can be paid for on a casual basis at £10 per class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>
        <w:rPr>
          <w:rFonts w:ascii="Tahoma" w:hAnsi="Tahoma" w:cs="Tahoma"/>
          <w:b/>
        </w:rPr>
        <w:t xml:space="preserve"> </w:t>
      </w:r>
    </w:p>
    <w:p w:rsidR="00EB7940" w:rsidRDefault="00AF5F17" w:rsidP="00EB794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Nov-Dec: Mondays, Wednesdays and Fridays £55 for 6 sessions; Thursdays £50 for 5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F5F17" w:rsidRPr="00F6178A" w:rsidTr="00924BE9">
        <w:trPr>
          <w:trHeight w:val="90"/>
        </w:trPr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Pr="005340C6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F5F1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AF5F1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30th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256C55" w:rsidRDefault="00256C55" w:rsidP="00256C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Spring term Jan-April 2019 </w:t>
      </w:r>
    </w:p>
    <w:p w:rsidR="00256C55" w:rsidRDefault="00256C55" w:rsidP="00256C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£105 for 13 sessions or Jan-Feb half term £55 for six sessions and Feb-April half term £60 for 7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58"/>
        <w:gridCol w:w="1456"/>
        <w:gridCol w:w="2214"/>
        <w:gridCol w:w="2214"/>
      </w:tblGrid>
      <w:tr w:rsidR="00256C55" w:rsidRPr="00F6178A" w:rsidTr="000B6F00">
        <w:trPr>
          <w:trHeight w:val="90"/>
        </w:trPr>
        <w:tc>
          <w:tcPr>
            <w:tcW w:w="2214" w:type="dxa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56C5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Feb</w:t>
            </w:r>
          </w:p>
        </w:tc>
        <w:tc>
          <w:tcPr>
            <w:tcW w:w="2214" w:type="dxa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F7603" w:rsidTr="008F7603">
        <w:tc>
          <w:tcPr>
            <w:tcW w:w="2972" w:type="dxa"/>
            <w:gridSpan w:val="2"/>
            <w:shd w:val="clear" w:color="auto" w:fill="auto"/>
          </w:tcPr>
          <w:p w:rsidR="008F7603" w:rsidRPr="008F7603" w:rsidRDefault="008F7603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18</w:t>
            </w:r>
            <w:r w:rsidRPr="008F7603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1456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P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 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8F760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F760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bookmarkStart w:id="0" w:name="_GoBack"/>
        <w:bookmarkEnd w:id="0"/>
      </w:tr>
    </w:tbl>
    <w:p w:rsidR="00256C55" w:rsidRDefault="00256C55" w:rsidP="008F7603">
      <w:pPr>
        <w:rPr>
          <w:rFonts w:ascii="Tahoma" w:hAnsi="Tahoma" w:cs="Tahoma"/>
          <w:b/>
        </w:rPr>
      </w:pPr>
    </w:p>
    <w:sectPr w:rsidR="00256C55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E631F"/>
    <w:rsid w:val="002F2702"/>
    <w:rsid w:val="00304929"/>
    <w:rsid w:val="0032271D"/>
    <w:rsid w:val="00337240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76E09"/>
    <w:rsid w:val="00787C0A"/>
    <w:rsid w:val="00793DC1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7940"/>
    <w:rsid w:val="00EC0CAD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4</cp:revision>
  <cp:lastPrinted>2018-02-21T12:14:00Z</cp:lastPrinted>
  <dcterms:created xsi:type="dcterms:W3CDTF">2018-11-14T13:52:00Z</dcterms:created>
  <dcterms:modified xsi:type="dcterms:W3CDTF">2018-11-14T16:14:00Z</dcterms:modified>
</cp:coreProperties>
</file>